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2" w:type="pct"/>
        <w:tblCellSpacing w:w="15" w:type="dxa"/>
        <w:tblInd w:w="-6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7676"/>
      </w:tblGrid>
      <w:tr w:rsidR="007B5CCA" w:rsidRPr="007B5CCA" w:rsidTr="00E64C18">
        <w:trPr>
          <w:trHeight w:val="604"/>
          <w:tblCellSpacing w:w="15" w:type="dxa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CCA" w:rsidRPr="00BF481D" w:rsidRDefault="00BF481D" w:rsidP="00BF481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Saysettha OT" w:eastAsia="Times New Roman" w:hAnsi="Saysettha OT" w:cs="Saysettha OT" w:hint="cs"/>
                <w:b/>
                <w:bCs/>
                <w:color w:val="000080"/>
                <w:szCs w:val="22"/>
                <w:cs/>
                <w:lang w:bidi="lo-LA"/>
              </w:rPr>
              <w:t xml:space="preserve">            </w:t>
            </w:r>
            <w:r w:rsidRPr="00BF481D">
              <w:rPr>
                <w:rFonts w:ascii="Saysettha OT" w:eastAsia="Times New Roman" w:hAnsi="Saysettha OT" w:cs="Saysettha OT"/>
                <w:b/>
                <w:bCs/>
                <w:color w:val="000080"/>
                <w:sz w:val="32"/>
                <w:szCs w:val="32"/>
                <w:cs/>
                <w:lang w:bidi="lo-LA"/>
              </w:rPr>
              <w:t>ສະຖິຕິການຜະລິດຊີມັງ</w:t>
            </w:r>
            <w:r w:rsidRPr="00BF481D">
              <w:rPr>
                <w:rFonts w:ascii="Saysettha OT" w:eastAsia="Times New Roman" w:hAnsi="Saysettha OT" w:cs="Saysettha OT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Pr="00BF481D">
              <w:rPr>
                <w:rFonts w:ascii="Saysettha OT" w:eastAsia="Times New Roman" w:hAnsi="Saysettha OT" w:cs="Saysettha OT"/>
                <w:b/>
                <w:bCs/>
                <w:color w:val="000080"/>
                <w:sz w:val="32"/>
                <w:szCs w:val="32"/>
                <w:cs/>
                <w:lang w:bidi="lo-LA"/>
              </w:rPr>
              <w:t xml:space="preserve">ຂອງໂຮງງານ ຊີມັງວັງວຽງ ຫຼັງ </w:t>
            </w:r>
            <w:r w:rsidRPr="00BF481D">
              <w:rPr>
                <w:rFonts w:ascii="Saysettha OT" w:eastAsia="Times New Roman" w:hAnsi="Saysettha OT" w:cs="Saysettha OT"/>
                <w:b/>
                <w:bCs/>
                <w:color w:val="000080"/>
                <w:sz w:val="32"/>
                <w:szCs w:val="32"/>
              </w:rPr>
              <w:t>2</w:t>
            </w:r>
          </w:p>
        </w:tc>
      </w:tr>
      <w:tr w:rsidR="007B5CCA" w:rsidRPr="007B5CCA" w:rsidTr="00E64C18">
        <w:trPr>
          <w:tblCellSpacing w:w="15" w:type="dxa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CCA" w:rsidRPr="007B5CCA" w:rsidRDefault="007B5CCA" w:rsidP="007B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5CCA" w:rsidRPr="007B5CCA" w:rsidRDefault="007B5CCA" w:rsidP="007B5C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B5CCA" w:rsidRPr="007B5CCA" w:rsidTr="008A75BF">
        <w:trPr>
          <w:trHeight w:val="8018"/>
          <w:tblCellSpacing w:w="15" w:type="dxa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CCA" w:rsidRPr="007B5CCA" w:rsidRDefault="007B5CCA" w:rsidP="007B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B5CCA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4139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77"/>
              <w:gridCol w:w="2259"/>
              <w:gridCol w:w="3128"/>
            </w:tblGrid>
            <w:tr w:rsidR="007B5CCA" w:rsidRPr="007B5CCA" w:rsidTr="00E64C18">
              <w:trPr>
                <w:trHeight w:val="527"/>
              </w:trPr>
              <w:tc>
                <w:tcPr>
                  <w:tcW w:w="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  <w:cs/>
                      <w:lang w:bidi="lo-LA"/>
                    </w:rPr>
                    <w:t>ລ/ດ</w:t>
                  </w:r>
                </w:p>
              </w:tc>
              <w:tc>
                <w:tcPr>
                  <w:tcW w:w="22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  <w:cs/>
                      <w:lang w:bidi="lo-LA"/>
                    </w:rPr>
                    <w:t>ປະຈຳປີ</w:t>
                  </w:r>
                </w:p>
              </w:tc>
              <w:tc>
                <w:tcPr>
                  <w:tcW w:w="31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  <w:cs/>
                      <w:lang w:bidi="lo-LA"/>
                    </w:rPr>
                    <w:t>ຜະລິດໄດ້ (ໂຕນ)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​2002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144.372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2003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245.722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2004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227.532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4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2005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271.844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2006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246.593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1"/>
                      <w:szCs w:val="21"/>
                    </w:rPr>
                  </w:pPr>
                  <w:r w:rsidRPr="007B5CCA">
                    <w:rPr>
                      <w:rFonts w:ascii="Calibri" w:eastAsia="Times New Roman" w:hAnsi="Calibri" w:cs="Calibri"/>
                      <w:b/>
                      <w:bCs/>
                      <w:sz w:val="28"/>
                    </w:rPr>
                    <w:t>6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BF481D" w:rsidP="00BF4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1"/>
                      <w:szCs w:val="21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200</w:t>
                  </w: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1"/>
                      <w:szCs w:val="21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237.884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1"/>
                      <w:szCs w:val="21"/>
                    </w:rPr>
                  </w:pPr>
                  <w:r w:rsidRPr="007B5CCA">
                    <w:rPr>
                      <w:rFonts w:ascii="Calibri" w:eastAsia="Times New Roman" w:hAnsi="Calibri" w:cs="Calibri"/>
                      <w:b/>
                      <w:bCs/>
                      <w:sz w:val="28"/>
                    </w:rPr>
                    <w:t>7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BF481D" w:rsidP="00BF4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1"/>
                      <w:szCs w:val="21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200</w:t>
                  </w: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1"/>
                      <w:szCs w:val="21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218.000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2009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271.817</w:t>
                  </w:r>
                </w:p>
              </w:tc>
            </w:tr>
            <w:tr w:rsidR="007B5CCA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9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2010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CCA" w:rsidRPr="007B5CCA" w:rsidRDefault="007B5CCA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241.350</w:t>
                  </w:r>
                </w:p>
              </w:tc>
            </w:tr>
            <w:tr w:rsidR="00E64C18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4C18" w:rsidRPr="007B5CCA" w:rsidRDefault="00E64C18" w:rsidP="009363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10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4C18" w:rsidRPr="007B5CCA" w:rsidRDefault="00E64C18" w:rsidP="009363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2011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4C18" w:rsidRPr="007B5CCA" w:rsidRDefault="00E64C18" w:rsidP="009363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260.504</w:t>
                  </w:r>
                </w:p>
              </w:tc>
            </w:tr>
            <w:tr w:rsidR="008A75BF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D66D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1</w:t>
                  </w: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D66D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2012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D66D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257</w:t>
                  </w: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.</w:t>
                  </w: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000</w:t>
                  </w:r>
                </w:p>
              </w:tc>
            </w:tr>
            <w:tr w:rsidR="008A75BF" w:rsidRPr="007B5CCA" w:rsidTr="00E64C18">
              <w:trPr>
                <w:trHeight w:val="538"/>
              </w:trPr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645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1</w:t>
                  </w: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645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2013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645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222</w:t>
                  </w:r>
                  <w:r w:rsidRPr="007B5CCA"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.</w:t>
                  </w:r>
                  <w:r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  <w:t>126</w:t>
                  </w:r>
                </w:p>
              </w:tc>
            </w:tr>
            <w:tr w:rsidR="008A75BF" w:rsidRPr="007B5CCA" w:rsidTr="00E64C18"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</w:tr>
            <w:tr w:rsidR="008A75BF" w:rsidRPr="007B5CCA" w:rsidTr="00E64C18"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</w:tr>
            <w:tr w:rsidR="008A75BF" w:rsidRPr="007B5CCA" w:rsidTr="00E64C18">
              <w:tc>
                <w:tcPr>
                  <w:tcW w:w="6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BF48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75BF" w:rsidRPr="007B5CCA" w:rsidRDefault="008A75BF" w:rsidP="007B5C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aysettha OT" w:eastAsia="Times New Roman" w:hAnsi="Saysettha OT" w:cs="Saysettha OT"/>
                      <w:b/>
                      <w:bCs/>
                      <w:sz w:val="28"/>
                    </w:rPr>
                  </w:pPr>
                </w:p>
              </w:tc>
            </w:tr>
          </w:tbl>
          <w:p w:rsidR="007B5CCA" w:rsidRPr="007B5CCA" w:rsidRDefault="007B5CCA" w:rsidP="007B5C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CA2844" w:rsidRDefault="00CA2844"/>
    <w:sectPr w:rsidR="00CA2844" w:rsidSect="00CA2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7B5CCA"/>
    <w:rsid w:val="007B5CCA"/>
    <w:rsid w:val="007E6405"/>
    <w:rsid w:val="008A75BF"/>
    <w:rsid w:val="009A223D"/>
    <w:rsid w:val="00A95A6F"/>
    <w:rsid w:val="00AF0FC5"/>
    <w:rsid w:val="00BF481D"/>
    <w:rsid w:val="00CA2844"/>
    <w:rsid w:val="00E64C18"/>
    <w:rsid w:val="00F7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C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2013-07-22T09:03:00Z</dcterms:created>
  <dcterms:modified xsi:type="dcterms:W3CDTF">2014-06-25T04:37:00Z</dcterms:modified>
</cp:coreProperties>
</file>